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8"/>
        <w:gridCol w:w="3430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2A3B0C">
              <w:rPr>
                <w:sz w:val="24"/>
                <w:szCs w:val="24"/>
              </w:rPr>
              <w:t>219309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2A3B0C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7D1E31">
              <w:rPr>
                <w:sz w:val="24"/>
                <w:szCs w:val="24"/>
              </w:rPr>
              <w:t>июня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2A3B0C">
              <w:rPr>
                <w:sz w:val="24"/>
                <w:szCs w:val="24"/>
              </w:rPr>
              <w:t>25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2A3B0C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t>Способ закупки:</w:t>
      </w:r>
      <w:r w:rsidR="008E0645" w:rsidRPr="00B2673D">
        <w:t xml:space="preserve"> </w:t>
      </w:r>
      <w:r w:rsidR="002A3B0C" w:rsidRPr="002A3B0C">
        <w:rPr>
          <w:b/>
        </w:rPr>
        <w:t>закрытый запрос предложений в электронной форме.</w:t>
      </w:r>
    </w:p>
    <w:p w:rsidR="00625762" w:rsidRPr="002A3B0C" w:rsidRDefault="002A48AF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  <w:r w:rsidRPr="002A3B0C"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2A3B0C" w:rsidRPr="002A3B0C">
        <w:rPr>
          <w:b/>
        </w:rPr>
        <w:t>ООО «Интер РАО – ИТ»,</w:t>
      </w:r>
      <w:r w:rsidR="00C54650" w:rsidRPr="00B2673D">
        <w:t xml:space="preserve">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2A3B0C" w:rsidRPr="00956680">
        <w:rPr>
          <w:rStyle w:val="FontStyle128"/>
          <w:sz w:val="24"/>
          <w:szCs w:val="24"/>
        </w:rPr>
        <w:t xml:space="preserve">Интернет-сайт: </w:t>
      </w:r>
      <w:hyperlink r:id="rId8" w:history="1">
        <w:r w:rsidR="002A3B0C" w:rsidRPr="0086015F">
          <w:rPr>
            <w:snapToGrid w:val="0"/>
            <w:color w:val="0000FF"/>
            <w:u w:val="single"/>
          </w:rPr>
          <w:t>www.interrao-zakupki.ru</w:t>
        </w:r>
      </w:hyperlink>
      <w:r w:rsidR="002A3B0C" w:rsidRPr="00B1492E">
        <w:rPr>
          <w:snapToGrid w:val="0"/>
        </w:rPr>
        <w:t>,</w:t>
      </w:r>
      <w:r w:rsidR="002A3B0C" w:rsidRPr="0086015F">
        <w:rPr>
          <w:snapToGrid w:val="0"/>
          <w:color w:val="0070C0"/>
        </w:rPr>
        <w:t xml:space="preserve"> </w:t>
      </w:r>
      <w:r w:rsidR="002A3B0C">
        <w:rPr>
          <w:snapToGrid w:val="0"/>
          <w:color w:val="000000"/>
        </w:rPr>
        <w:t>э</w:t>
      </w:r>
      <w:r w:rsidR="002A3B0C" w:rsidRPr="0086015F">
        <w:rPr>
          <w:snapToGrid w:val="0"/>
          <w:color w:val="000000"/>
        </w:rPr>
        <w:t xml:space="preserve">лектронная торговая площадка </w:t>
      </w:r>
      <w:hyperlink r:id="rId9" w:history="1">
        <w:r w:rsidR="002A3B0C" w:rsidRPr="0086015F">
          <w:rPr>
            <w:snapToGrid w:val="0"/>
            <w:color w:val="0000FF"/>
            <w:u w:val="single"/>
            <w:lang w:val="en-US"/>
          </w:rPr>
          <w:t>www</w:t>
        </w:r>
        <w:r w:rsidR="002A3B0C" w:rsidRPr="0086015F">
          <w:rPr>
            <w:snapToGrid w:val="0"/>
            <w:color w:val="0000FF"/>
            <w:u w:val="single"/>
          </w:rPr>
          <w:t>.</w:t>
        </w:r>
        <w:proofErr w:type="spellStart"/>
        <w:r w:rsidR="002A3B0C" w:rsidRPr="0086015F">
          <w:rPr>
            <w:snapToGrid w:val="0"/>
            <w:color w:val="0000FF"/>
            <w:u w:val="single"/>
            <w:lang w:val="en-US"/>
          </w:rPr>
          <w:t>tektorg</w:t>
        </w:r>
        <w:proofErr w:type="spellEnd"/>
        <w:r w:rsidR="002A3B0C" w:rsidRPr="0086015F">
          <w:rPr>
            <w:snapToGrid w:val="0"/>
            <w:color w:val="0000FF"/>
            <w:u w:val="single"/>
          </w:rPr>
          <w:t>.</w:t>
        </w:r>
        <w:proofErr w:type="spellStart"/>
        <w:r w:rsidR="002A3B0C" w:rsidRPr="0086015F">
          <w:rPr>
            <w:snapToGrid w:val="0"/>
            <w:color w:val="0000FF"/>
            <w:u w:val="single"/>
            <w:lang w:val="en-US"/>
          </w:rPr>
          <w:t>ru</w:t>
        </w:r>
        <w:proofErr w:type="spellEnd"/>
      </w:hyperlink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</w:t>
      </w:r>
      <w:r w:rsidR="0073545E">
        <w:rPr>
          <w:color w:val="000000"/>
        </w:rPr>
        <w:t xml:space="preserve"> заключения договора</w:t>
      </w:r>
      <w:r w:rsidR="002A48AF" w:rsidRPr="00B2673D">
        <w:rPr>
          <w:szCs w:val="28"/>
        </w:rPr>
        <w:t>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b/>
          <w:sz w:val="24"/>
        </w:rPr>
      </w:pPr>
      <w:r w:rsidRPr="002A3B0C">
        <w:rPr>
          <w:b/>
          <w:sz w:val="24"/>
        </w:rPr>
        <w:t>Общество с ограниченной ответственностью «Интер РАО – ИТ»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 xml:space="preserve">Место нахождения: 119435, Россия, г. Москва, ул. Большая </w:t>
      </w:r>
      <w:proofErr w:type="spellStart"/>
      <w:r w:rsidRPr="002A3B0C">
        <w:rPr>
          <w:sz w:val="24"/>
        </w:rPr>
        <w:t>Пироговская</w:t>
      </w:r>
      <w:proofErr w:type="spellEnd"/>
      <w:r w:rsidRPr="002A3B0C">
        <w:rPr>
          <w:sz w:val="24"/>
        </w:rPr>
        <w:t>, д. 27, стр. 3.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 xml:space="preserve">Почтовый адрес: 119435, Россия, г. Москва, ул. Большая </w:t>
      </w:r>
      <w:proofErr w:type="spellStart"/>
      <w:r w:rsidRPr="002A3B0C">
        <w:rPr>
          <w:sz w:val="24"/>
        </w:rPr>
        <w:t>Пироговская</w:t>
      </w:r>
      <w:proofErr w:type="spellEnd"/>
      <w:r w:rsidRPr="002A3B0C">
        <w:rPr>
          <w:sz w:val="24"/>
        </w:rPr>
        <w:t>, д. 27, стр. 3.</w:t>
      </w:r>
    </w:p>
    <w:p w:rsidR="002A3B0C" w:rsidRPr="002A3B0C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>Контактный телефон: +7 (495) 664-88-40</w:t>
      </w:r>
    </w:p>
    <w:p w:rsidR="00E145BC" w:rsidRPr="00B2673D" w:rsidRDefault="002A3B0C" w:rsidP="002A3B0C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2A3B0C">
        <w:rPr>
          <w:sz w:val="24"/>
        </w:rPr>
        <w:t>Адрес электронной почты: office@interrao.ru</w:t>
      </w:r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2A3B0C" w:rsidRPr="002A3B0C">
        <w:rPr>
          <w:b/>
          <w:sz w:val="24"/>
        </w:rPr>
        <w:t>Баданина Анна Александровна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2A3B0C">
        <w:rPr>
          <w:sz w:val="24"/>
        </w:rPr>
        <w:t>3152</w:t>
      </w:r>
    </w:p>
    <w:p w:rsidR="00106E7B" w:rsidRPr="002A3B0C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Адрес электронной почты:</w:t>
      </w:r>
      <w:r w:rsidR="002A3B0C">
        <w:rPr>
          <w:sz w:val="24"/>
        </w:rPr>
        <w:t xml:space="preserve"> </w:t>
      </w:r>
      <w:r w:rsidR="002A3B0C" w:rsidRPr="002A3B0C">
        <w:rPr>
          <w:snapToGrid w:val="0"/>
          <w:color w:val="0000FF"/>
          <w:sz w:val="24"/>
          <w:u w:val="single"/>
        </w:rPr>
        <w:t>badanina_aa</w:t>
      </w:r>
      <w:r w:rsidR="002A3B0C" w:rsidRPr="00F01CFB">
        <w:rPr>
          <w:snapToGrid w:val="0"/>
          <w:color w:val="0000FF"/>
          <w:sz w:val="24"/>
          <w:u w:val="single"/>
        </w:rPr>
        <w:t>@interrao.ru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3842A8" w:rsidRPr="002A3B0C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t>Предмет договора:</w:t>
      </w:r>
      <w:r w:rsidR="00F634D7">
        <w:t xml:space="preserve"> </w:t>
      </w:r>
      <w:r w:rsidR="002A3B0C" w:rsidRPr="002A3B0C">
        <w:rPr>
          <w:b/>
        </w:rPr>
        <w:t>Продление лицензий для программно-аппаратного комплекса сбора, анализа и корреляции событий информационной безопасности для ООО "Интер РАО - ИТ"</w:t>
      </w:r>
      <w:r w:rsidR="00533C8D" w:rsidRPr="002A3B0C">
        <w:rPr>
          <w:b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 xml:space="preserve">в соответствии с разделом </w:t>
      </w:r>
      <w:r w:rsidR="002A48AF" w:rsidRPr="00E3134D">
        <w:rPr>
          <w:rStyle w:val="FontStyle128"/>
          <w:sz w:val="24"/>
          <w:szCs w:val="24"/>
        </w:rPr>
        <w:lastRenderedPageBreak/>
        <w:t>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0737E5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2A3B0C" w:rsidRPr="000737E5">
        <w:rPr>
          <w:rStyle w:val="FontStyle128"/>
          <w:b/>
          <w:color w:val="auto"/>
          <w:sz w:val="24"/>
          <w:szCs w:val="24"/>
        </w:rPr>
        <w:t xml:space="preserve">27 508 000,00 </w:t>
      </w:r>
      <w:r w:rsidRPr="000737E5">
        <w:rPr>
          <w:b/>
        </w:rPr>
        <w:t>руб. без НДС</w:t>
      </w:r>
    </w:p>
    <w:p w:rsidR="00881310" w:rsidRPr="000737E5" w:rsidRDefault="00881310" w:rsidP="000737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</w:t>
      </w:r>
      <w:proofErr w:type="gramStart"/>
      <w:r w:rsidRPr="00B2673D">
        <w:t>:</w:t>
      </w:r>
      <w:proofErr w:type="gramEnd"/>
      <w:r w:rsidR="000737E5">
        <w:t xml:space="preserve"> </w:t>
      </w:r>
      <w:r w:rsidRPr="00BE3D39">
        <w:rPr>
          <w:b/>
        </w:rPr>
        <w:t>не требуется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0737E5">
        <w:t>в соответствии с разделом </w:t>
      </w:r>
      <w:r w:rsidR="008D0F51" w:rsidRPr="000737E5">
        <w:t>6</w:t>
      </w:r>
      <w:r w:rsidRPr="000737E5">
        <w:t xml:space="preserve"> «Техническая часть»</w:t>
      </w:r>
      <w:r w:rsidR="00C54650" w:rsidRPr="000737E5">
        <w:t xml:space="preserve"> Закупочной документации</w:t>
      </w:r>
      <w:r w:rsidR="000737E5" w:rsidRPr="000737E5"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7D1E31">
        <w:rPr>
          <w:b/>
        </w:rPr>
        <w:t>возможно</w:t>
      </w:r>
      <w:r w:rsidR="000737E5" w:rsidRPr="000737E5">
        <w:t>.</w:t>
      </w:r>
    </w:p>
    <w:p w:rsidR="00F15A75" w:rsidRPr="00B2673D" w:rsidRDefault="00532D71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3" w:name="_Toc170127762"/>
      <w:bookmarkStart w:id="4" w:name="_Ref170128607"/>
      <w:bookmarkStart w:id="5" w:name="_Ref170128990"/>
      <w:bookmarkStart w:id="6" w:name="_Toc524680342"/>
      <w:bookmarkStart w:id="7" w:name="_Toc524680538"/>
      <w:bookmarkStart w:id="8" w:name="_Toc524680736"/>
      <w:bookmarkStart w:id="9" w:name="_Ref177634192"/>
      <w:bookmarkStart w:id="10" w:name="_Ref177655291"/>
      <w:bookmarkStart w:id="11" w:name="_Toc184154972"/>
      <w:r w:rsidRPr="00772B74">
        <w:t xml:space="preserve">Сведения о предоставлении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72B74">
        <w:t>национального режима:</w:t>
      </w:r>
      <w:r w:rsidR="00F15A75" w:rsidRPr="00B2673D">
        <w:rPr>
          <w:rStyle w:val="FontStyle128"/>
          <w:color w:val="auto"/>
          <w:sz w:val="24"/>
          <w:szCs w:val="24"/>
        </w:rPr>
        <w:t xml:space="preserve"> </w:t>
      </w:r>
      <w:r w:rsidR="0073545E">
        <w:rPr>
          <w:rStyle w:val="FontStyle128"/>
          <w:color w:val="auto"/>
          <w:sz w:val="24"/>
          <w:szCs w:val="24"/>
        </w:rPr>
        <w:t xml:space="preserve">не </w:t>
      </w:r>
      <w:r w:rsidR="007A11E3" w:rsidRPr="00E3678B">
        <w:rPr>
          <w:rStyle w:val="FontStyle128"/>
          <w:color w:val="auto"/>
          <w:sz w:val="24"/>
          <w:szCs w:val="24"/>
        </w:rPr>
        <w:t>предоставля</w:t>
      </w:r>
      <w:r w:rsidR="00354226">
        <w:rPr>
          <w:rStyle w:val="FontStyle128"/>
          <w:color w:val="auto"/>
          <w:sz w:val="24"/>
          <w:szCs w:val="24"/>
        </w:rPr>
        <w:t>е</w:t>
      </w:r>
      <w:r w:rsidR="007A11E3" w:rsidRPr="00E3678B">
        <w:rPr>
          <w:rStyle w:val="FontStyle128"/>
          <w:color w:val="auto"/>
          <w:sz w:val="24"/>
          <w:szCs w:val="24"/>
        </w:rPr>
        <w:t xml:space="preserve">тся </w:t>
      </w:r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2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2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3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3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0737E5">
        <w:rPr>
          <w:b/>
        </w:rPr>
        <w:t xml:space="preserve">до </w:t>
      </w:r>
      <w:r w:rsidR="000737E5" w:rsidRPr="000737E5">
        <w:rPr>
          <w:b/>
        </w:rPr>
        <w:t>12</w:t>
      </w:r>
      <w:r w:rsidR="005914BF" w:rsidRPr="000737E5">
        <w:rPr>
          <w:b/>
        </w:rPr>
        <w:t>:</w:t>
      </w:r>
      <w:r w:rsidR="000737E5" w:rsidRPr="000737E5">
        <w:rPr>
          <w:b/>
        </w:rPr>
        <w:t>00</w:t>
      </w:r>
      <w:r w:rsidR="005914BF" w:rsidRPr="000737E5">
        <w:rPr>
          <w:b/>
        </w:rPr>
        <w:t xml:space="preserve"> (по московскому времени) «</w:t>
      </w:r>
      <w:r w:rsidR="000737E5">
        <w:rPr>
          <w:b/>
        </w:rPr>
        <w:t>14</w:t>
      </w:r>
      <w:r w:rsidR="005914BF" w:rsidRPr="000737E5">
        <w:rPr>
          <w:b/>
        </w:rPr>
        <w:t xml:space="preserve">» </w:t>
      </w:r>
      <w:r w:rsidR="000737E5" w:rsidRPr="000737E5">
        <w:rPr>
          <w:b/>
        </w:rPr>
        <w:t>ию</w:t>
      </w:r>
      <w:r w:rsidR="000737E5">
        <w:rPr>
          <w:b/>
        </w:rPr>
        <w:t>л</w:t>
      </w:r>
      <w:r w:rsidR="000737E5" w:rsidRPr="000737E5">
        <w:rPr>
          <w:b/>
        </w:rPr>
        <w:t>я</w:t>
      </w:r>
      <w:r w:rsidR="005914BF" w:rsidRPr="000737E5">
        <w:rPr>
          <w:b/>
        </w:rPr>
        <w:t xml:space="preserve"> 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="005914BF" w:rsidRPr="000737E5">
        <w:rPr>
          <w:b/>
        </w:rPr>
        <w:t xml:space="preserve"> года</w:t>
      </w:r>
      <w:r w:rsidR="00793214" w:rsidRPr="000737E5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4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0737E5">
        <w:rPr>
          <w:b/>
        </w:rPr>
        <w:t>Невозможно</w:t>
      </w:r>
    </w:p>
    <w:bookmarkEnd w:id="14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0737E5">
        <w:rPr>
          <w:b/>
        </w:rPr>
        <w:t>«</w:t>
      </w:r>
      <w:r w:rsidR="000737E5" w:rsidRPr="000737E5">
        <w:rPr>
          <w:b/>
        </w:rPr>
        <w:t>14</w:t>
      </w:r>
      <w:r w:rsidRPr="000737E5">
        <w:rPr>
          <w:b/>
        </w:rPr>
        <w:t xml:space="preserve">» </w:t>
      </w:r>
      <w:r w:rsidR="000737E5" w:rsidRPr="000737E5">
        <w:rPr>
          <w:b/>
        </w:rPr>
        <w:t xml:space="preserve">июля </w:t>
      </w:r>
      <w:r w:rsidRPr="000737E5">
        <w:rPr>
          <w:b/>
        </w:rPr>
        <w:t>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Pr="000737E5">
        <w:rPr>
          <w:b/>
        </w:rPr>
        <w:t xml:space="preserve"> года</w:t>
      </w:r>
    </w:p>
    <w:p w:rsidR="005B4C9E" w:rsidRPr="000737E5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b/>
        </w:rPr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Pr="000737E5">
        <w:rPr>
          <w:b/>
        </w:rPr>
        <w:t>«</w:t>
      </w:r>
      <w:r w:rsidR="000737E5" w:rsidRPr="000737E5">
        <w:rPr>
          <w:b/>
        </w:rPr>
        <w:t>02</w:t>
      </w:r>
      <w:r w:rsidRPr="000737E5">
        <w:rPr>
          <w:b/>
        </w:rPr>
        <w:t xml:space="preserve">» </w:t>
      </w:r>
      <w:r w:rsidR="000737E5" w:rsidRPr="000737E5">
        <w:rPr>
          <w:b/>
        </w:rPr>
        <w:t>сентября</w:t>
      </w:r>
      <w:r w:rsidRPr="000737E5">
        <w:rPr>
          <w:b/>
        </w:rPr>
        <w:t xml:space="preserve"> 20</w:t>
      </w:r>
      <w:r w:rsidR="00EA742C" w:rsidRPr="000737E5">
        <w:rPr>
          <w:b/>
        </w:rPr>
        <w:t>2</w:t>
      </w:r>
      <w:r w:rsidR="000737E5" w:rsidRPr="000737E5">
        <w:rPr>
          <w:b/>
        </w:rPr>
        <w:t>5</w:t>
      </w:r>
      <w:r w:rsidRPr="000737E5">
        <w:rPr>
          <w:b/>
        </w:rPr>
        <w:t xml:space="preserve"> года.</w:t>
      </w:r>
      <w:r w:rsidR="003F5955" w:rsidRPr="000737E5">
        <w:rPr>
          <w:rStyle w:val="a9"/>
          <w:b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0737E5">
        <w:rPr>
          <w:b/>
        </w:rPr>
        <w:t>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73545E" w:rsidRPr="000737E5">
        <w:rPr>
          <w:b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0737E5" w:rsidRPr="000737E5">
        <w:t xml:space="preserve"> </w:t>
      </w:r>
      <w:r w:rsidR="000737E5">
        <w:t>в соответствии с проектом договора</w:t>
      </w:r>
      <w:r w:rsidR="000737E5">
        <w:t>.</w:t>
      </w:r>
      <w:bookmarkStart w:id="15" w:name="_GoBack"/>
      <w:bookmarkEnd w:id="15"/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</w:t>
      </w:r>
      <w:r w:rsidRPr="00BE3D39">
        <w:rPr>
          <w:rStyle w:val="FontStyle128"/>
          <w:b/>
          <w:sz w:val="24"/>
          <w:szCs w:val="24"/>
        </w:rPr>
        <w:t xml:space="preserve">: </w:t>
      </w:r>
      <w:r w:rsidR="000737E5" w:rsidRPr="00BE3D39">
        <w:rPr>
          <w:rStyle w:val="FontStyle128"/>
          <w:b/>
          <w:sz w:val="24"/>
          <w:szCs w:val="24"/>
        </w:rPr>
        <w:t>рубли, РФ.</w:t>
      </w:r>
    </w:p>
    <w:p w:rsidR="008504D2" w:rsidRPr="000737E5" w:rsidRDefault="000349B4" w:rsidP="00F634D7">
      <w:pPr>
        <w:pStyle w:val="aff4"/>
        <w:spacing w:before="60" w:after="60"/>
        <w:ind w:left="0" w:firstLine="709"/>
        <w:contextualSpacing w:val="0"/>
        <w:jc w:val="both"/>
      </w:pPr>
      <w:r w:rsidRPr="000737E5">
        <w:t xml:space="preserve">Возможность представления заявки, где ценовое предложение выражено </w:t>
      </w:r>
      <w:r w:rsidR="001B5B8C" w:rsidRPr="000737E5">
        <w:t>в отличной от указанной выше, в том числе иностранной,</w:t>
      </w:r>
      <w:r w:rsidRPr="000737E5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</w:t>
      </w:r>
      <w:r w:rsidR="000737E5" w:rsidRPr="000737E5">
        <w:t xml:space="preserve"> </w:t>
      </w:r>
      <w:r w:rsidRPr="000737E5">
        <w:t>не допускается</w:t>
      </w:r>
      <w:r w:rsidR="000737E5">
        <w:t>.</w:t>
      </w:r>
    </w:p>
    <w:p w:rsidR="001B3C23" w:rsidRPr="00B2673D" w:rsidRDefault="00625762" w:rsidP="007869B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0737E5">
        <w:t>допускается</w:t>
      </w:r>
      <w:r w:rsidR="007869B9" w:rsidRPr="00B2673D">
        <w:t xml:space="preserve"> 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0737E5">
        <w:t>допускается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0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0737E5">
      <w:pPr>
        <w:pStyle w:val="aff4"/>
        <w:spacing w:before="60" w:after="60"/>
        <w:ind w:left="709"/>
        <w:contextualSpacing w:val="0"/>
        <w:jc w:val="both"/>
        <w:outlineLvl w:val="0"/>
      </w:pP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EA4" w:rsidRDefault="00944EA4">
      <w:r>
        <w:separator/>
      </w:r>
    </w:p>
  </w:endnote>
  <w:endnote w:type="continuationSeparator" w:id="0">
    <w:p w:rsidR="00944EA4" w:rsidRDefault="00944EA4">
      <w:r>
        <w:continuationSeparator/>
      </w:r>
    </w:p>
  </w:endnote>
  <w:endnote w:type="continuationNotice" w:id="1">
    <w:p w:rsidR="00944EA4" w:rsidRDefault="00944E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EA4" w:rsidRDefault="00944EA4">
      <w:r>
        <w:separator/>
      </w:r>
    </w:p>
  </w:footnote>
  <w:footnote w:type="continuationSeparator" w:id="0">
    <w:p w:rsidR="00944EA4" w:rsidRDefault="00944EA4">
      <w:r>
        <w:continuationSeparator/>
      </w:r>
    </w:p>
  </w:footnote>
  <w:footnote w:type="continuationNotice" w:id="1">
    <w:p w:rsidR="00944EA4" w:rsidRDefault="00944EA4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37E5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0C"/>
    <w:rsid w:val="002A3B4F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54226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97CA8"/>
    <w:rsid w:val="004A54F0"/>
    <w:rsid w:val="004A5F84"/>
    <w:rsid w:val="004B0D2E"/>
    <w:rsid w:val="004B67C9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2D71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3545E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869B9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1E31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4EA4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441B"/>
    <w:rsid w:val="00B85B57"/>
    <w:rsid w:val="00B91313"/>
    <w:rsid w:val="00B93C2C"/>
    <w:rsid w:val="00BB263E"/>
    <w:rsid w:val="00BD5C46"/>
    <w:rsid w:val="00BE3D39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B624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81E739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ao-zakupki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466EC-16D9-423C-B19C-2D8CD569E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Баданина Анна Александровна</cp:lastModifiedBy>
  <cp:revision>37</cp:revision>
  <cp:lastPrinted>2012-02-06T04:25:00Z</cp:lastPrinted>
  <dcterms:created xsi:type="dcterms:W3CDTF">2015-06-03T11:24:00Z</dcterms:created>
  <dcterms:modified xsi:type="dcterms:W3CDTF">2025-06-30T14:23:00Z</dcterms:modified>
</cp:coreProperties>
</file>